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56521" w14:textId="1A1898F3" w:rsidR="004705E0" w:rsidRPr="008C0527" w:rsidRDefault="00CD56FD" w:rsidP="00747144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№3</w:t>
      </w:r>
    </w:p>
    <w:p w14:paraId="44D88642" w14:textId="77777777" w:rsidR="0058049D" w:rsidRPr="00BF3977" w:rsidRDefault="0058049D" w:rsidP="0058049D">
      <w:pPr>
        <w:spacing w:after="0" w:line="240" w:lineRule="auto"/>
        <w:jc w:val="right"/>
        <w:rPr>
          <w:rFonts w:ascii="Times New Roman" w:hAnsi="Times New Roman"/>
          <w:b/>
        </w:rPr>
      </w:pPr>
      <w:r w:rsidRPr="00BF3977">
        <w:rPr>
          <w:rFonts w:ascii="Times New Roman" w:hAnsi="Times New Roman"/>
          <w:b/>
        </w:rPr>
        <w:t>к Постановлению от 25.10.2023 №75-П-Э</w:t>
      </w:r>
    </w:p>
    <w:p w14:paraId="41A3721C" w14:textId="54F18CAC" w:rsidR="0058049D" w:rsidRDefault="0058049D" w:rsidP="0058049D">
      <w:pPr>
        <w:spacing w:after="0" w:line="240" w:lineRule="auto"/>
        <w:jc w:val="right"/>
        <w:rPr>
          <w:rFonts w:ascii="Times New Roman" w:hAnsi="Times New Roman"/>
        </w:rPr>
      </w:pPr>
      <w:r w:rsidRPr="00BF3977">
        <w:rPr>
          <w:rFonts w:ascii="Times New Roman" w:hAnsi="Times New Roman"/>
        </w:rPr>
        <w:t>(в редакции Пост</w:t>
      </w:r>
      <w:r w:rsidR="00835E63">
        <w:rPr>
          <w:rFonts w:ascii="Times New Roman" w:hAnsi="Times New Roman"/>
        </w:rPr>
        <w:t>ановления от 07.11.2023 №87-П-Э,</w:t>
      </w:r>
    </w:p>
    <w:p w14:paraId="717DF546" w14:textId="012F8DB4" w:rsidR="00835E63" w:rsidRDefault="00835E63" w:rsidP="00835E6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Постановления от 18.10.2024 №50</w:t>
      </w:r>
      <w:r w:rsidR="00576DA3">
        <w:rPr>
          <w:rFonts w:ascii="Times New Roman" w:hAnsi="Times New Roman"/>
        </w:rPr>
        <w:t>-П-Э,</w:t>
      </w:r>
    </w:p>
    <w:p w14:paraId="3297C667" w14:textId="7E066DD3" w:rsidR="00576DA3" w:rsidRPr="00BF3977" w:rsidRDefault="00576DA3" w:rsidP="00576DA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Постановления от 31.10.2024 №54</w:t>
      </w:r>
      <w:r w:rsidRPr="00BF3977">
        <w:rPr>
          <w:rFonts w:ascii="Times New Roman" w:hAnsi="Times New Roman"/>
        </w:rPr>
        <w:t>-П-Э)</w:t>
      </w:r>
    </w:p>
    <w:p w14:paraId="185BEA97" w14:textId="77777777" w:rsidR="00576DA3" w:rsidRPr="00BF3977" w:rsidRDefault="00576DA3" w:rsidP="00835E63">
      <w:pPr>
        <w:spacing w:after="0" w:line="240" w:lineRule="auto"/>
        <w:jc w:val="right"/>
        <w:rPr>
          <w:rFonts w:ascii="Times New Roman" w:hAnsi="Times New Roman"/>
        </w:rPr>
      </w:pPr>
    </w:p>
    <w:p w14:paraId="51AE8BFC" w14:textId="77777777" w:rsidR="00835E63" w:rsidRPr="00BF3977" w:rsidRDefault="00835E63" w:rsidP="0058049D">
      <w:pPr>
        <w:spacing w:after="0" w:line="240" w:lineRule="auto"/>
        <w:jc w:val="right"/>
        <w:rPr>
          <w:rFonts w:ascii="Times New Roman" w:hAnsi="Times New Roman"/>
        </w:rPr>
      </w:pPr>
    </w:p>
    <w:p w14:paraId="365D77BC" w14:textId="77777777" w:rsidR="0058049D" w:rsidRPr="00BF3977" w:rsidRDefault="0058049D" w:rsidP="0058049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2C39FFD" w14:textId="77777777" w:rsidR="004F4AC6" w:rsidRDefault="004F4AC6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2B6BDC" w14:textId="77777777" w:rsidR="00A52543" w:rsidRDefault="00A52543" w:rsidP="00C92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D5A12E" w14:textId="77777777" w:rsidR="00A52543" w:rsidRDefault="00A5254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95156A" w14:textId="77777777" w:rsidR="00A52543" w:rsidRDefault="00A5254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03EDD" w14:textId="20211006" w:rsidR="00576DA3" w:rsidRDefault="00576DA3" w:rsidP="00576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4F589820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D0D66C" w14:textId="77777777" w:rsidR="00576DA3" w:rsidRDefault="00576DA3" w:rsidP="00576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</w:t>
      </w:r>
    </w:p>
    <w:p w14:paraId="2ABEBC10" w14:textId="77777777" w:rsidR="00576DA3" w:rsidRDefault="00576DA3" w:rsidP="00576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муниципального образования муниципальный округ №7</w:t>
      </w:r>
    </w:p>
    <w:p w14:paraId="72416895" w14:textId="77777777" w:rsidR="00576DA3" w:rsidRDefault="00576DA3" w:rsidP="00576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на 2025 год и плановый период 2026 и 2027 годов</w:t>
      </w:r>
    </w:p>
    <w:p w14:paraId="525613DD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44E950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«ФИЗИЧЕСКАЯ КУЛЬТУРА И СПОРТ»</w:t>
      </w:r>
    </w:p>
    <w:p w14:paraId="2DB78EB6" w14:textId="77777777" w:rsidR="00576DA3" w:rsidRDefault="00576DA3" w:rsidP="00576D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EA9E20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C132CD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C6C202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0D90E7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7CE760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C53892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182C0E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5EE7F4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F577CC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1A632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51CB3D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EEE5C2" w14:textId="77777777" w:rsidR="00576DA3" w:rsidRDefault="00576DA3" w:rsidP="00576D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F13466" w14:textId="77777777" w:rsidR="00576DA3" w:rsidRDefault="00576DA3" w:rsidP="00576D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73D657" w14:textId="77777777" w:rsidR="00576DA3" w:rsidRDefault="00576DA3" w:rsidP="00576D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2A4AB" w14:textId="77777777" w:rsidR="00576DA3" w:rsidRDefault="00576DA3" w:rsidP="00576D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3FE86" w14:textId="77777777" w:rsidR="00576DA3" w:rsidRDefault="00576DA3" w:rsidP="00576D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6842AD" w14:textId="77777777" w:rsidR="00576DA3" w:rsidRDefault="00576DA3" w:rsidP="00576DA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D2EB8C" w14:textId="77777777" w:rsidR="00576DA3" w:rsidRDefault="00576DA3" w:rsidP="00576DA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A327B6" w14:textId="77777777" w:rsidR="00576DA3" w:rsidRDefault="00576DA3" w:rsidP="00576DA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374065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</w:t>
      </w:r>
    </w:p>
    <w:p w14:paraId="49AE1CE9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14:paraId="3797F5A8" w14:textId="77777777" w:rsidR="00576DA3" w:rsidRDefault="00576DA3" w:rsidP="00576D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B7EDCB" w14:textId="77777777" w:rsidR="00576DA3" w:rsidRDefault="00576DA3" w:rsidP="00576D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2A74B1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CB6C04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FB9464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</w:t>
      </w:r>
    </w:p>
    <w:p w14:paraId="5D78B058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120F02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14:paraId="21D6C746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</w:t>
      </w:r>
    </w:p>
    <w:p w14:paraId="47A79289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муниципальный округ №7 </w:t>
      </w:r>
    </w:p>
    <w:p w14:paraId="02AD5DE7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«ФИЗИЧЕСКАЯ КУЛЬТУРА И СПОРТ»</w:t>
      </w:r>
    </w:p>
    <w:p w14:paraId="4FF80902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651"/>
        <w:gridCol w:w="6946"/>
      </w:tblGrid>
      <w:tr w:rsidR="00576DA3" w14:paraId="3E2D70D4" w14:textId="77777777" w:rsidTr="00ED45F7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7E845E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A8F78C" w14:textId="77777777" w:rsidR="00576DA3" w:rsidRDefault="00576DA3" w:rsidP="00ED45F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и спорт»  разработана в соответствии с 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Законом Санкт-Петербурга от 23.09.2009 года №420-79 «Об организации местного самоуправления в Санкт-Петербурге», Уставом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муниципальный округ №7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Порядком </w:t>
            </w:r>
            <w:r>
              <w:rPr>
                <w:rFonts w:ascii="Times New Roman" w:hAnsi="Times New Roman" w:cs="Times New Roman"/>
                <w:w w:val="106"/>
                <w:sz w:val="24"/>
                <w:szCs w:val="24"/>
                <w:lang w:eastAsia="ru-RU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утвержденным постановлением местной администрации муниципального образования муниципальный округ №7 № 53-П-Э от 05.09.2023,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Положением о реализации вопроса местного значения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на территории муниципального образования физической культуры и массового спорта, организации и проведению официальных физкультурных мероприятий, физкультурно-оздоровительных мероприятий и спортивных мероприятий муниципального образования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», 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утвержденным постановлением местной администрации муниципального образования муниципальный округ №7 №38-П-Э от 20.06.2023.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на включение мероприятий в Программу принимаются от жителей муниципального образования, представителей общественных организаций, осуществляющих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</w:tc>
      </w:tr>
      <w:tr w:rsidR="00576DA3" w14:paraId="758AB73E" w14:textId="77777777" w:rsidTr="00ED45F7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E4CFB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EC1C78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здоровья населения и увеличение ожидаемой продолжительности жизни. </w:t>
            </w:r>
          </w:p>
          <w:p w14:paraId="2B0CCEA2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физической культуры населения и степени доступности услуг индустрии здорового образа жизни.</w:t>
            </w:r>
          </w:p>
          <w:p w14:paraId="255FE8AE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жизни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муниципальный округ №7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B6E2E27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образования муниципальный округ №7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для сохранения и укрепления здоровья населения округа, его физического и нравственного состояния.</w:t>
            </w:r>
          </w:p>
          <w:p w14:paraId="7CED914A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здорового образа жизни, формирование потребности в физическом и нравственном совершенствовании.</w:t>
            </w:r>
          </w:p>
          <w:p w14:paraId="40EBBF4A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физкультуры и спорта среди всех социально-демографических групп населения по месту жительства, в местах массового отдыха,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повышение интереса различных категорий жителей к занятиям физической культурой и спортом; </w:t>
            </w:r>
          </w:p>
          <w:p w14:paraId="2F165A04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Внедрение новых форм физкультурно-оздоровительной и спортивно-массовой работы;</w:t>
            </w:r>
          </w:p>
          <w:p w14:paraId="07882705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Обеспечения доступности занятий физической культурой и спортом для различных категорий граждан;</w:t>
            </w:r>
          </w:p>
          <w:p w14:paraId="0D4D9CF2" w14:textId="77777777" w:rsidR="00576DA3" w:rsidRDefault="00576DA3" w:rsidP="00ED45F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Пропаганда социальной значимости физической культуры и спорта, как инструмента в формировании здорового образа жизни граждан, укреплении здоровья, профилактике заболеваний, борьбе с негативными явлениями.</w:t>
            </w:r>
          </w:p>
        </w:tc>
      </w:tr>
      <w:tr w:rsidR="00576DA3" w14:paraId="7EF4548A" w14:textId="77777777" w:rsidTr="00ED45F7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A4C2BA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CF477D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36F67228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финансирования Программы за счет средств бюджета 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 7 составляет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1 686 000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(один миллион шестьсот восемьдесят шесть тысяч) рублей 00 копеек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том числе по годам:</w:t>
            </w:r>
          </w:p>
          <w:p w14:paraId="27864A2A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2025 год составляет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690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(шестьсот девяносто тысяч) рублей 00 копеек </w:t>
            </w:r>
          </w:p>
          <w:p w14:paraId="65D7FABB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2026 год составляет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498 000,00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(четыреста девяносто восемь тысяч) рублей 00 копеек </w:t>
            </w:r>
          </w:p>
          <w:p w14:paraId="29BAD118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2027 год составляет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498 000,00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(четыреста девяносто восемь тысяч) рублей 00 копеек</w:t>
            </w:r>
          </w:p>
        </w:tc>
      </w:tr>
      <w:tr w:rsidR="00576DA3" w14:paraId="599679F6" w14:textId="77777777" w:rsidTr="00ED45F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5C35A1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Механизм</w:t>
            </w:r>
          </w:p>
          <w:p w14:paraId="3282594D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8A388" w14:textId="77777777" w:rsidR="00576DA3" w:rsidRDefault="00576DA3" w:rsidP="00ED45F7">
            <w:pPr>
              <w:spacing w:line="240" w:lineRule="auto"/>
              <w:ind w:firstLine="4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№ 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ФЗ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576DA3" w14:paraId="10FFF3B8" w14:textId="77777777" w:rsidTr="00ED45F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D1BF3C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Перечень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25E14" w14:textId="77777777" w:rsidR="00576DA3" w:rsidRDefault="00576DA3" w:rsidP="00ED45F7">
            <w:pPr>
              <w:spacing w:line="240" w:lineRule="auto"/>
              <w:ind w:firstLine="4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мероприятий программы указан в разделе 4.1</w:t>
            </w:r>
          </w:p>
        </w:tc>
      </w:tr>
      <w:tr w:rsidR="00576DA3" w14:paraId="3C6BB04F" w14:textId="77777777" w:rsidTr="00ED45F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359423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Перечень подпрограмм и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80E8B2" w14:textId="77777777" w:rsidR="00576DA3" w:rsidRDefault="00576DA3" w:rsidP="00ED45F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подпрограмм и направлений расходов программы указан в разделе 4.2</w:t>
            </w:r>
          </w:p>
        </w:tc>
      </w:tr>
      <w:tr w:rsidR="00576DA3" w14:paraId="73AFBB1A" w14:textId="77777777" w:rsidTr="00ED45F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5790A8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53B38" w14:textId="77777777" w:rsidR="00576DA3" w:rsidRDefault="00576DA3" w:rsidP="00576DA3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490323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физической культуры населения и степени доступности услуг индустрии здорового образа жизни.</w:t>
            </w:r>
          </w:p>
          <w:p w14:paraId="4CCDCA68" w14:textId="77777777" w:rsidR="00576DA3" w:rsidRDefault="00576DA3" w:rsidP="00576DA3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физкультуры и спорта среди всех социально-демографических групп населения по месту жительства, в местах массового отдыха.</w:t>
            </w:r>
          </w:p>
          <w:p w14:paraId="0DDAC350" w14:textId="77777777" w:rsidR="00576DA3" w:rsidRDefault="00576DA3" w:rsidP="00576DA3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укрепления здоровья жителей округа;</w:t>
            </w:r>
          </w:p>
          <w:p w14:paraId="1C838B23" w14:textId="77777777" w:rsidR="00576DA3" w:rsidRDefault="00576DA3" w:rsidP="00576DA3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удельного веса населения, систематически занимающегося физической культурой и спортом;</w:t>
            </w:r>
          </w:p>
          <w:p w14:paraId="7D7D8498" w14:textId="77777777" w:rsidR="00576DA3" w:rsidRDefault="00576DA3" w:rsidP="00576DA3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уровня посещаемости жителей округа внутридворовых спортивных площадок, обустроенных за счет средств местного бюджета.</w:t>
            </w:r>
          </w:p>
          <w:p w14:paraId="5354B4FA" w14:textId="77777777" w:rsidR="00576DA3" w:rsidRDefault="00576DA3" w:rsidP="00576DA3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для участия в проводимых мероприятиях не менее 190 жителей муниципального образования различных возрастных категорий.</w:t>
            </w:r>
            <w:bookmarkEnd w:id="1"/>
          </w:p>
        </w:tc>
      </w:tr>
      <w:tr w:rsidR="00576DA3" w14:paraId="401F2568" w14:textId="77777777" w:rsidTr="00ED45F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9BDF2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E8BD2B" w14:textId="77777777" w:rsidR="00576DA3" w:rsidRDefault="00576DA3" w:rsidP="00ED45F7">
            <w:pPr>
              <w:pStyle w:val="ac"/>
              <w:shd w:val="clear" w:color="auto" w:fill="FFFFFF"/>
              <w:jc w:val="both"/>
              <w:rPr>
                <w:lang w:eastAsia="en-US"/>
              </w:rPr>
            </w:pPr>
            <w:bookmarkStart w:id="2" w:name="sub_23"/>
            <w:r>
              <w:rPr>
                <w:lang w:eastAsia="en-US"/>
              </w:rPr>
              <w:t>Реализация Муниципальной программы рассчитана на трехлетний период с 2025 по 2027 годы.</w:t>
            </w:r>
            <w:bookmarkEnd w:id="2"/>
          </w:p>
          <w:p w14:paraId="4CADBC57" w14:textId="77777777" w:rsidR="00576DA3" w:rsidRDefault="00576DA3" w:rsidP="00ED45F7">
            <w:pPr>
              <w:pStyle w:val="ac"/>
              <w:shd w:val="clear" w:color="auto" w:fill="FFFFFF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576DA3" w14:paraId="2CDE3DA8" w14:textId="77777777" w:rsidTr="00ED45F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EACB6B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A8A09" w14:textId="77777777" w:rsidR="00576DA3" w:rsidRDefault="00576DA3" w:rsidP="00ED45F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Муниципальное казенное учреждение «Социальный центр «Радуга»</w:t>
            </w:r>
          </w:p>
        </w:tc>
      </w:tr>
      <w:tr w:rsidR="00576DA3" w14:paraId="6CEEBC22" w14:textId="77777777" w:rsidTr="00ED45F7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F02D52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079414" w14:textId="77777777" w:rsidR="00576DA3" w:rsidRDefault="00576DA3" w:rsidP="00ED45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совет муниципального образования муниципальный округ №7.</w:t>
            </w:r>
          </w:p>
          <w:p w14:paraId="56C8B5AE" w14:textId="77777777" w:rsidR="00576DA3" w:rsidRDefault="00576DA3" w:rsidP="00ED45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Местная администрация муниципального образования муниципальный округ №7.</w:t>
            </w:r>
          </w:p>
        </w:tc>
      </w:tr>
    </w:tbl>
    <w:p w14:paraId="1DB46215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2391AD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</w:t>
      </w:r>
    </w:p>
    <w:p w14:paraId="6B986FB7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029F76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сферы реализации Программы, описание основных проблем, действующих в данной сфере, обоснование необходимости реализации Программы</w:t>
      </w:r>
    </w:p>
    <w:p w14:paraId="49AC65EE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CF4329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основы для сохранения и улучшения физического и духовного здоровья граждан в значительной степени способствует повышению благосостояния жителей округа.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Опыт многих развитых стран показывает, что такая задача может быть решена при реализации ведомственной программы. </w:t>
      </w:r>
    </w:p>
    <w:p w14:paraId="2B5064B9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Основные программные мероприятия, связанные с развитием массового спорта, включают: </w:t>
      </w:r>
    </w:p>
    <w:p w14:paraId="4634C52E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мероприятия, направленные на дальнейшее развитие детско-юношеского спорта как основы приобщения граждан к систематическим занятиям и развития спорта;</w:t>
      </w:r>
    </w:p>
    <w:p w14:paraId="717D437C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физической культуры и спорта по месту жительства;</w:t>
      </w:r>
    </w:p>
    <w:p w14:paraId="6D92DAB7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-совершенствование системы развития спорта для людей с ограниченными возможностями здоровья.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5DD8343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Подобная программа действует на территории муниципального образования МО №7 уже более 10 лет и успела зарекомендовать себя с положительной стороны. Анализ за последние 3 года показал, что программа крайне востребована. Ежегодно показатель эффективности данной программы держится на высоком уровне.</w:t>
      </w:r>
    </w:p>
    <w:p w14:paraId="0E0160A8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за 2020-2023 год показал, что доля населения в возрасте от 6 до 80 лет, систематически занимающегося физической культурой и спортом, от общей численности населения данной возрастной категории, проживающих на территории округа, ежегодно увеличивается. Например, ежегодный прирост плановых показателях в среднем составляет 6-8%.</w:t>
      </w:r>
    </w:p>
    <w:p w14:paraId="65E5D32A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это, все еще остро стоят проблемы курения, алкоголизма среди молодёжи, растут масштабы правонарушений, социального неблагополучия, в связи с этим необходима постоянная плодотворная работа по формированию здорового образа жизни, новых ценностных ориентиров, совершенствованию физического воспитания, направленного на укрепление здоровья, повышение спортивной результативности.</w:t>
      </w:r>
    </w:p>
    <w:p w14:paraId="3CE2CCB2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повышать уровень и зрелищность проводимых мероприятий, чтобы они стали инструментом пропаганды спорта.</w:t>
      </w:r>
    </w:p>
    <w:p w14:paraId="63D3ABB8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 совершенствования технология пропаганды физической культуры и спорта, здорового образа жизни в средствах массовой информации.</w:t>
      </w:r>
    </w:p>
    <w:p w14:paraId="4A6F90A1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программы является: создание условий для укрепления здоровья населения путем популяризации массового спорта и приобщения различных слоев общества к регулярным занятиям физической культурой и спортом.</w:t>
      </w:r>
    </w:p>
    <w:p w14:paraId="350C41B6" w14:textId="77777777" w:rsidR="00576DA3" w:rsidRDefault="00576DA3" w:rsidP="00576D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41B910" w14:textId="77777777" w:rsidR="00576DA3" w:rsidRDefault="00576DA3" w:rsidP="00576D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655B67" w14:textId="77777777" w:rsidR="00576DA3" w:rsidRDefault="00576DA3" w:rsidP="00576D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</w:t>
      </w:r>
    </w:p>
    <w:p w14:paraId="317047ED" w14:textId="77777777" w:rsidR="00576DA3" w:rsidRDefault="00576DA3" w:rsidP="00576D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8409D8" w14:textId="77777777" w:rsidR="00576DA3" w:rsidRDefault="00576DA3" w:rsidP="00576DA3">
      <w:pPr>
        <w:tabs>
          <w:tab w:val="left" w:pos="-599"/>
        </w:tabs>
        <w:spacing w:line="240" w:lineRule="auto"/>
        <w:ind w:left="39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537A6687" w14:textId="77777777" w:rsidR="00576DA3" w:rsidRDefault="00576DA3" w:rsidP="00576DA3">
      <w:pPr>
        <w:tabs>
          <w:tab w:val="left" w:pos="-599"/>
        </w:tabs>
        <w:spacing w:line="240" w:lineRule="auto"/>
        <w:ind w:left="393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Ожидаемые результаты реализации Программы.</w:t>
      </w:r>
    </w:p>
    <w:p w14:paraId="19BC38B0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Повышение уровня физической культуры населения и степени доступности услуг индустрии здорового образа жизни.</w:t>
      </w:r>
    </w:p>
    <w:p w14:paraId="64D78423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Развитие физкультуры и спорта среди всех социально-демографических групп населения по месту жительства, в местах массового отдыха.</w:t>
      </w:r>
    </w:p>
    <w:p w14:paraId="3AF52881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Создание условий для укрепления здоровья жителей округа;</w:t>
      </w:r>
    </w:p>
    <w:p w14:paraId="6A1FA504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Увеличение удельного веса населения, систематически занимающегося физической культурой и спортом;</w:t>
      </w:r>
    </w:p>
    <w:p w14:paraId="5B0A8795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Увеличение уровня посещаемости жителей округа внутридворовых спортивных площадок, обустроенных за счет средств местного бюджета.</w:t>
      </w:r>
    </w:p>
    <w:p w14:paraId="3E004602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8A7D44" w14:textId="77777777" w:rsidR="00576DA3" w:rsidRDefault="00576DA3" w:rsidP="00576DA3">
      <w:pPr>
        <w:tabs>
          <w:tab w:val="left" w:pos="-599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3" w:name="_Hlk149035732"/>
      <w:r>
        <w:rPr>
          <w:rFonts w:ascii="Times New Roman" w:hAnsi="Times New Roman" w:cs="Times New Roman"/>
          <w:bCs/>
          <w:sz w:val="24"/>
          <w:szCs w:val="24"/>
        </w:rPr>
        <w:t>Количественные показатели и объемы по основным видам работ:</w:t>
      </w:r>
    </w:p>
    <w:p w14:paraId="7AF45891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Привлечение для участия в проводимых мероприятиях не менее 190 жителей муниципального образования различных возрастных категорий ежегодно.</w:t>
      </w:r>
    </w:p>
    <w:bookmarkEnd w:id="3"/>
    <w:p w14:paraId="0AF69BBB" w14:textId="77777777" w:rsidR="00576DA3" w:rsidRDefault="00576DA3" w:rsidP="00576DA3">
      <w:pPr>
        <w:tabs>
          <w:tab w:val="left" w:pos="-599"/>
        </w:tabs>
        <w:spacing w:line="240" w:lineRule="auto"/>
        <w:ind w:left="393" w:firstLine="567"/>
        <w:rPr>
          <w:rFonts w:ascii="Times New Roman" w:hAnsi="Times New Roman" w:cs="Times New Roman"/>
          <w:b/>
          <w:sz w:val="24"/>
          <w:szCs w:val="24"/>
        </w:rPr>
      </w:pPr>
    </w:p>
    <w:p w14:paraId="31C0FB86" w14:textId="77777777" w:rsidR="00576DA3" w:rsidRDefault="00576DA3" w:rsidP="00576DA3">
      <w:pPr>
        <w:tabs>
          <w:tab w:val="left" w:pos="-599"/>
        </w:tabs>
        <w:spacing w:line="240" w:lineRule="auto"/>
        <w:ind w:left="393" w:firstLine="567"/>
        <w:rPr>
          <w:rFonts w:ascii="Times New Roman" w:hAnsi="Times New Roman" w:cs="Times New Roman"/>
          <w:b/>
          <w:sz w:val="24"/>
          <w:szCs w:val="24"/>
        </w:rPr>
      </w:pPr>
    </w:p>
    <w:p w14:paraId="537E0C0F" w14:textId="77777777" w:rsidR="00576DA3" w:rsidRDefault="00576DA3" w:rsidP="00576DA3">
      <w:pPr>
        <w:tabs>
          <w:tab w:val="left" w:pos="-599"/>
        </w:tabs>
        <w:spacing w:line="240" w:lineRule="auto"/>
        <w:ind w:left="393" w:firstLine="567"/>
        <w:rPr>
          <w:rFonts w:ascii="Times New Roman" w:hAnsi="Times New Roman" w:cs="Times New Roman"/>
          <w:b/>
          <w:sz w:val="24"/>
          <w:szCs w:val="24"/>
        </w:rPr>
      </w:pPr>
    </w:p>
    <w:p w14:paraId="25A18720" w14:textId="77777777" w:rsidR="00576DA3" w:rsidRDefault="00576DA3" w:rsidP="00576DA3">
      <w:pPr>
        <w:tabs>
          <w:tab w:val="left" w:pos="-599"/>
        </w:tabs>
        <w:spacing w:line="240" w:lineRule="auto"/>
        <w:ind w:left="393" w:firstLine="567"/>
        <w:rPr>
          <w:rFonts w:ascii="Times New Roman" w:hAnsi="Times New Roman" w:cs="Times New Roman"/>
          <w:b/>
          <w:sz w:val="24"/>
          <w:szCs w:val="24"/>
        </w:rPr>
      </w:pPr>
    </w:p>
    <w:p w14:paraId="40C98AC6" w14:textId="77777777" w:rsidR="00576DA3" w:rsidRDefault="00576DA3" w:rsidP="00576DA3">
      <w:pPr>
        <w:tabs>
          <w:tab w:val="left" w:pos="-599"/>
        </w:tabs>
        <w:spacing w:line="240" w:lineRule="auto"/>
        <w:ind w:left="3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3.2. Целевые показатели (индикаторы).</w:t>
      </w:r>
    </w:p>
    <w:tbl>
      <w:tblPr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1984"/>
        <w:gridCol w:w="1276"/>
        <w:gridCol w:w="1660"/>
      </w:tblGrid>
      <w:tr w:rsidR="00576DA3" w14:paraId="7939D010" w14:textId="77777777" w:rsidTr="00ED45F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B7F5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64D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цели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0FEF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1653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211A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значения целевого показателя (индикатора) </w:t>
            </w:r>
          </w:p>
        </w:tc>
      </w:tr>
      <w:tr w:rsidR="00576DA3" w14:paraId="640692E3" w14:textId="77777777" w:rsidTr="00ED45F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EC0D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7A7A" w14:textId="77777777" w:rsidR="00576DA3" w:rsidRDefault="00576DA3" w:rsidP="00ED45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физкультуры и спорта среди всех социально-демографических групп населения по месту жительства, в местах массового отдыха.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664C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3527F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804B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80%</w:t>
            </w:r>
          </w:p>
        </w:tc>
      </w:tr>
    </w:tbl>
    <w:p w14:paraId="6B3DFFE7" w14:textId="77777777" w:rsidR="00576DA3" w:rsidRDefault="00576DA3" w:rsidP="00576DA3">
      <w:pPr>
        <w:tabs>
          <w:tab w:val="left" w:pos="-599"/>
        </w:tabs>
        <w:ind w:left="-142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48F4145" w14:textId="77777777" w:rsidR="00576DA3" w:rsidRPr="00E75C51" w:rsidRDefault="00576DA3" w:rsidP="00576DA3">
      <w:pPr>
        <w:tabs>
          <w:tab w:val="left" w:pos="-599"/>
        </w:tabs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75C5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Раздел 4</w:t>
      </w:r>
    </w:p>
    <w:p w14:paraId="46C7D3C0" w14:textId="77777777" w:rsidR="00576DA3" w:rsidRPr="00EF7264" w:rsidRDefault="00576DA3" w:rsidP="00576D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72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мероприятий, подпрограмм и направлений расходов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EF72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рограммы</w:t>
      </w:r>
    </w:p>
    <w:p w14:paraId="7B1344DD" w14:textId="77777777" w:rsidR="00576DA3" w:rsidRPr="009E5948" w:rsidRDefault="00576DA3" w:rsidP="00576DA3">
      <w:pPr>
        <w:tabs>
          <w:tab w:val="left" w:pos="-599"/>
        </w:tabs>
        <w:autoSpaceDE w:val="0"/>
        <w:autoSpaceDN w:val="0"/>
        <w:adjustRightInd w:val="0"/>
        <w:ind w:left="-142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2D45C381" w14:textId="77777777" w:rsidR="00576DA3" w:rsidRPr="009E5948" w:rsidRDefault="00576DA3" w:rsidP="00576DA3">
      <w:pPr>
        <w:tabs>
          <w:tab w:val="left" w:pos="-599"/>
        </w:tabs>
        <w:autoSpaceDE w:val="0"/>
        <w:autoSpaceDN w:val="0"/>
        <w:adjustRightInd w:val="0"/>
        <w:ind w:left="-142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E594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4.1. Перечень мероприятий 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</w:t>
      </w:r>
      <w:r w:rsidRPr="009E594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рограммы</w:t>
      </w:r>
    </w:p>
    <w:tbl>
      <w:tblPr>
        <w:tblW w:w="8478" w:type="dxa"/>
        <w:tblLook w:val="04A0" w:firstRow="1" w:lastRow="0" w:firstColumn="1" w:lastColumn="0" w:noHBand="0" w:noVBand="1"/>
      </w:tblPr>
      <w:tblGrid>
        <w:gridCol w:w="943"/>
        <w:gridCol w:w="7535"/>
      </w:tblGrid>
      <w:tr w:rsidR="00576DA3" w:rsidRPr="009E5948" w14:paraId="78AAC160" w14:textId="77777777" w:rsidTr="00ED45F7">
        <w:trPr>
          <w:trHeight w:val="600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F105" w14:textId="77777777" w:rsidR="00576DA3" w:rsidRPr="00864959" w:rsidRDefault="00576DA3" w:rsidP="00ED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3FC2" w14:textId="77777777" w:rsidR="00576DA3" w:rsidRPr="00864959" w:rsidRDefault="00576DA3" w:rsidP="00ED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</w:tr>
      <w:tr w:rsidR="00576DA3" w:rsidRPr="009E5948" w14:paraId="69CB4A77" w14:textId="77777777" w:rsidTr="00ED45F7">
        <w:trPr>
          <w:trHeight w:val="509"/>
        </w:trPr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98027" w14:textId="77777777" w:rsidR="00576DA3" w:rsidRPr="00864959" w:rsidRDefault="00576DA3" w:rsidP="00ED4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630CF" w14:textId="77777777" w:rsidR="00576DA3" w:rsidRPr="00864959" w:rsidRDefault="00576DA3" w:rsidP="00ED4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6DA3" w:rsidRPr="009E5948" w14:paraId="10F47A6E" w14:textId="77777777" w:rsidTr="00ED45F7">
        <w:trPr>
          <w:trHeight w:val="70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AC32" w14:textId="77777777" w:rsidR="00576DA3" w:rsidRPr="00864959" w:rsidRDefault="00576DA3" w:rsidP="00ED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C265" w14:textId="77777777" w:rsidR="00576DA3" w:rsidRPr="00864959" w:rsidRDefault="00576DA3" w:rsidP="00ED45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физкультурно-оздоровительных мероприятий для жителей МО №7</w:t>
            </w:r>
          </w:p>
        </w:tc>
      </w:tr>
      <w:tr w:rsidR="00576DA3" w:rsidRPr="009E5948" w14:paraId="652616CC" w14:textId="77777777" w:rsidTr="00ED45F7">
        <w:trPr>
          <w:trHeight w:val="70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8A5B" w14:textId="77777777" w:rsidR="00576DA3" w:rsidRPr="00864959" w:rsidRDefault="00576DA3" w:rsidP="00ED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87F9" w14:textId="77777777" w:rsidR="00576DA3" w:rsidRPr="00864959" w:rsidRDefault="00576DA3" w:rsidP="00ED45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массовых спортивных соревнований для жителей МО №7</w:t>
            </w:r>
          </w:p>
        </w:tc>
      </w:tr>
    </w:tbl>
    <w:p w14:paraId="01458AEC" w14:textId="77777777" w:rsidR="00576DA3" w:rsidRDefault="00576DA3" w:rsidP="00576DA3">
      <w:pPr>
        <w:tabs>
          <w:tab w:val="left" w:pos="-599"/>
        </w:tabs>
        <w:ind w:left="-142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D270745" w14:textId="77777777" w:rsidR="001778DD" w:rsidRPr="006F1645" w:rsidRDefault="001778DD" w:rsidP="00576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1778DD" w:rsidRPr="006F1645" w:rsidSect="00894291">
      <w:footerReference w:type="default" r:id="rId8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DF449" w14:textId="77777777" w:rsidR="00502FE2" w:rsidRDefault="00502FE2" w:rsidP="00EC3B81">
      <w:pPr>
        <w:spacing w:after="0" w:line="240" w:lineRule="auto"/>
      </w:pPr>
      <w:r>
        <w:separator/>
      </w:r>
    </w:p>
  </w:endnote>
  <w:endnote w:type="continuationSeparator" w:id="0">
    <w:p w14:paraId="5755F496" w14:textId="77777777" w:rsidR="00502FE2" w:rsidRDefault="00502FE2" w:rsidP="00EC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6716339"/>
      <w:docPartObj>
        <w:docPartGallery w:val="Page Numbers (Bottom of Page)"/>
        <w:docPartUnique/>
      </w:docPartObj>
    </w:sdtPr>
    <w:sdtEndPr/>
    <w:sdtContent>
      <w:p w14:paraId="61368FFC" w14:textId="26AD0030" w:rsidR="00EC3B81" w:rsidRDefault="00EC3B8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DA3">
          <w:rPr>
            <w:noProof/>
          </w:rPr>
          <w:t>1</w:t>
        </w:r>
        <w:r>
          <w:fldChar w:fldCharType="end"/>
        </w:r>
      </w:p>
    </w:sdtContent>
  </w:sdt>
  <w:p w14:paraId="3290720B" w14:textId="77777777" w:rsidR="00EC3B81" w:rsidRDefault="00EC3B8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10CE2" w14:textId="77777777" w:rsidR="00502FE2" w:rsidRDefault="00502FE2" w:rsidP="00EC3B81">
      <w:pPr>
        <w:spacing w:after="0" w:line="240" w:lineRule="auto"/>
      </w:pPr>
      <w:r>
        <w:separator/>
      </w:r>
    </w:p>
  </w:footnote>
  <w:footnote w:type="continuationSeparator" w:id="0">
    <w:p w14:paraId="7E8D76CF" w14:textId="77777777" w:rsidR="00502FE2" w:rsidRDefault="00502FE2" w:rsidP="00EC3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color w:val="000000"/>
        <w:sz w:val="28"/>
        <w:szCs w:val="28"/>
        <w:lang w:val="ru-RU"/>
      </w:rPr>
    </w:lvl>
  </w:abstractNum>
  <w:abstractNum w:abstractNumId="1" w15:restartNumberingAfterBreak="0">
    <w:nsid w:val="019F5D0F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306F7"/>
    <w:multiLevelType w:val="hybridMultilevel"/>
    <w:tmpl w:val="C17C4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24728"/>
    <w:multiLevelType w:val="hybridMultilevel"/>
    <w:tmpl w:val="06B4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97DE9"/>
    <w:multiLevelType w:val="hybridMultilevel"/>
    <w:tmpl w:val="739E0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D1C0B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126F1"/>
    <w:multiLevelType w:val="hybridMultilevel"/>
    <w:tmpl w:val="248A4F20"/>
    <w:lvl w:ilvl="0" w:tplc="E38867E2">
      <w:start w:val="1"/>
      <w:numFmt w:val="decimal"/>
      <w:lvlText w:val="%1."/>
      <w:lvlJc w:val="left"/>
      <w:pPr>
        <w:ind w:left="720" w:hanging="360"/>
      </w:pPr>
    </w:lvl>
    <w:lvl w:ilvl="1" w:tplc="9EFCCA02" w:tentative="1">
      <w:start w:val="1"/>
      <w:numFmt w:val="lowerLetter"/>
      <w:lvlText w:val="%2."/>
      <w:lvlJc w:val="left"/>
      <w:pPr>
        <w:ind w:left="1440" w:hanging="360"/>
      </w:pPr>
    </w:lvl>
    <w:lvl w:ilvl="2" w:tplc="27AA2A30" w:tentative="1">
      <w:start w:val="1"/>
      <w:numFmt w:val="lowerRoman"/>
      <w:lvlText w:val="%3."/>
      <w:lvlJc w:val="right"/>
      <w:pPr>
        <w:ind w:left="2160" w:hanging="180"/>
      </w:pPr>
    </w:lvl>
    <w:lvl w:ilvl="3" w:tplc="DE585C1E" w:tentative="1">
      <w:start w:val="1"/>
      <w:numFmt w:val="decimal"/>
      <w:lvlText w:val="%4."/>
      <w:lvlJc w:val="left"/>
      <w:pPr>
        <w:ind w:left="2880" w:hanging="360"/>
      </w:pPr>
    </w:lvl>
    <w:lvl w:ilvl="4" w:tplc="857A16C6" w:tentative="1">
      <w:start w:val="1"/>
      <w:numFmt w:val="lowerLetter"/>
      <w:lvlText w:val="%5."/>
      <w:lvlJc w:val="left"/>
      <w:pPr>
        <w:ind w:left="3600" w:hanging="360"/>
      </w:pPr>
    </w:lvl>
    <w:lvl w:ilvl="5" w:tplc="2B5CED62" w:tentative="1">
      <w:start w:val="1"/>
      <w:numFmt w:val="lowerRoman"/>
      <w:lvlText w:val="%6."/>
      <w:lvlJc w:val="right"/>
      <w:pPr>
        <w:ind w:left="4320" w:hanging="180"/>
      </w:pPr>
    </w:lvl>
    <w:lvl w:ilvl="6" w:tplc="74FEC112" w:tentative="1">
      <w:start w:val="1"/>
      <w:numFmt w:val="decimal"/>
      <w:lvlText w:val="%7."/>
      <w:lvlJc w:val="left"/>
      <w:pPr>
        <w:ind w:left="5040" w:hanging="360"/>
      </w:pPr>
    </w:lvl>
    <w:lvl w:ilvl="7" w:tplc="4836AEE4" w:tentative="1">
      <w:start w:val="1"/>
      <w:numFmt w:val="lowerLetter"/>
      <w:lvlText w:val="%8."/>
      <w:lvlJc w:val="left"/>
      <w:pPr>
        <w:ind w:left="5760" w:hanging="360"/>
      </w:pPr>
    </w:lvl>
    <w:lvl w:ilvl="8" w:tplc="D020F1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90C8E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A51"/>
    <w:rsid w:val="00026F1A"/>
    <w:rsid w:val="000721A9"/>
    <w:rsid w:val="00080538"/>
    <w:rsid w:val="00085F8E"/>
    <w:rsid w:val="000B1709"/>
    <w:rsid w:val="000D5FBE"/>
    <w:rsid w:val="000E1B0A"/>
    <w:rsid w:val="000F69EF"/>
    <w:rsid w:val="000F6E72"/>
    <w:rsid w:val="000F7049"/>
    <w:rsid w:val="00102AD7"/>
    <w:rsid w:val="00115F8A"/>
    <w:rsid w:val="001423BE"/>
    <w:rsid w:val="0016270B"/>
    <w:rsid w:val="00170AC6"/>
    <w:rsid w:val="00174480"/>
    <w:rsid w:val="001778DD"/>
    <w:rsid w:val="001A17C7"/>
    <w:rsid w:val="001B057C"/>
    <w:rsid w:val="001B1271"/>
    <w:rsid w:val="001B12D2"/>
    <w:rsid w:val="001B6CB1"/>
    <w:rsid w:val="001C6857"/>
    <w:rsid w:val="001C737F"/>
    <w:rsid w:val="001D085B"/>
    <w:rsid w:val="001D1B17"/>
    <w:rsid w:val="001E1A13"/>
    <w:rsid w:val="001F5722"/>
    <w:rsid w:val="002231CD"/>
    <w:rsid w:val="002232CE"/>
    <w:rsid w:val="00230AC7"/>
    <w:rsid w:val="00233768"/>
    <w:rsid w:val="00251DD2"/>
    <w:rsid w:val="00260845"/>
    <w:rsid w:val="002637AE"/>
    <w:rsid w:val="00283A01"/>
    <w:rsid w:val="00295ED7"/>
    <w:rsid w:val="002A45C2"/>
    <w:rsid w:val="002D1CEF"/>
    <w:rsid w:val="002F427C"/>
    <w:rsid w:val="00300BEC"/>
    <w:rsid w:val="00307A46"/>
    <w:rsid w:val="003140EC"/>
    <w:rsid w:val="00335A6A"/>
    <w:rsid w:val="003377CB"/>
    <w:rsid w:val="00342022"/>
    <w:rsid w:val="00393457"/>
    <w:rsid w:val="003D5A31"/>
    <w:rsid w:val="00423632"/>
    <w:rsid w:val="00427AD1"/>
    <w:rsid w:val="00431171"/>
    <w:rsid w:val="004355F8"/>
    <w:rsid w:val="004705E0"/>
    <w:rsid w:val="0048239C"/>
    <w:rsid w:val="00490E1B"/>
    <w:rsid w:val="004A4668"/>
    <w:rsid w:val="004A581C"/>
    <w:rsid w:val="004E516E"/>
    <w:rsid w:val="004F4AC6"/>
    <w:rsid w:val="004F7DDD"/>
    <w:rsid w:val="00502FE2"/>
    <w:rsid w:val="00504B14"/>
    <w:rsid w:val="00525455"/>
    <w:rsid w:val="005372BD"/>
    <w:rsid w:val="00552DA2"/>
    <w:rsid w:val="00576DA3"/>
    <w:rsid w:val="0058049D"/>
    <w:rsid w:val="005814A0"/>
    <w:rsid w:val="0059125D"/>
    <w:rsid w:val="00591FDB"/>
    <w:rsid w:val="005C09C3"/>
    <w:rsid w:val="005D7E74"/>
    <w:rsid w:val="006012E1"/>
    <w:rsid w:val="00601FBB"/>
    <w:rsid w:val="00604A85"/>
    <w:rsid w:val="00622133"/>
    <w:rsid w:val="006440F1"/>
    <w:rsid w:val="00667D18"/>
    <w:rsid w:val="006707BB"/>
    <w:rsid w:val="006827F3"/>
    <w:rsid w:val="006B0AB8"/>
    <w:rsid w:val="006C6121"/>
    <w:rsid w:val="006D2453"/>
    <w:rsid w:val="006E1C1D"/>
    <w:rsid w:val="006F1645"/>
    <w:rsid w:val="00704BEC"/>
    <w:rsid w:val="00726E86"/>
    <w:rsid w:val="00727363"/>
    <w:rsid w:val="00730D5F"/>
    <w:rsid w:val="0073563D"/>
    <w:rsid w:val="00745E36"/>
    <w:rsid w:val="00747144"/>
    <w:rsid w:val="007C618E"/>
    <w:rsid w:val="007E0783"/>
    <w:rsid w:val="007E3EF9"/>
    <w:rsid w:val="007E7E9F"/>
    <w:rsid w:val="007F255F"/>
    <w:rsid w:val="007F34E9"/>
    <w:rsid w:val="007F40CC"/>
    <w:rsid w:val="007F6483"/>
    <w:rsid w:val="00801DAE"/>
    <w:rsid w:val="00812E6D"/>
    <w:rsid w:val="008273BC"/>
    <w:rsid w:val="00830DA1"/>
    <w:rsid w:val="00834398"/>
    <w:rsid w:val="00835891"/>
    <w:rsid w:val="00835E63"/>
    <w:rsid w:val="0085343F"/>
    <w:rsid w:val="008808FD"/>
    <w:rsid w:val="00885556"/>
    <w:rsid w:val="008868AE"/>
    <w:rsid w:val="00894291"/>
    <w:rsid w:val="008A6D8B"/>
    <w:rsid w:val="008B0E85"/>
    <w:rsid w:val="008F213F"/>
    <w:rsid w:val="008F268C"/>
    <w:rsid w:val="0090014A"/>
    <w:rsid w:val="00911128"/>
    <w:rsid w:val="00921169"/>
    <w:rsid w:val="009274DE"/>
    <w:rsid w:val="0093259F"/>
    <w:rsid w:val="00942E4B"/>
    <w:rsid w:val="009749B8"/>
    <w:rsid w:val="009A3A51"/>
    <w:rsid w:val="009B5628"/>
    <w:rsid w:val="009C69B5"/>
    <w:rsid w:val="009E6F84"/>
    <w:rsid w:val="009F237E"/>
    <w:rsid w:val="00A01012"/>
    <w:rsid w:val="00A0524C"/>
    <w:rsid w:val="00A10A82"/>
    <w:rsid w:val="00A116EE"/>
    <w:rsid w:val="00A13BEC"/>
    <w:rsid w:val="00A14E55"/>
    <w:rsid w:val="00A17E9E"/>
    <w:rsid w:val="00A20433"/>
    <w:rsid w:val="00A303DD"/>
    <w:rsid w:val="00A52543"/>
    <w:rsid w:val="00A557A7"/>
    <w:rsid w:val="00A7665A"/>
    <w:rsid w:val="00A91D3A"/>
    <w:rsid w:val="00AA059A"/>
    <w:rsid w:val="00AD5E22"/>
    <w:rsid w:val="00AF5C97"/>
    <w:rsid w:val="00AF6F16"/>
    <w:rsid w:val="00B12500"/>
    <w:rsid w:val="00B13344"/>
    <w:rsid w:val="00B6145A"/>
    <w:rsid w:val="00B73EF8"/>
    <w:rsid w:val="00B81612"/>
    <w:rsid w:val="00B86544"/>
    <w:rsid w:val="00B917E2"/>
    <w:rsid w:val="00BA534E"/>
    <w:rsid w:val="00BC4F54"/>
    <w:rsid w:val="00BD4ADE"/>
    <w:rsid w:val="00BD503F"/>
    <w:rsid w:val="00BE387D"/>
    <w:rsid w:val="00C031F9"/>
    <w:rsid w:val="00C1273A"/>
    <w:rsid w:val="00C25DDB"/>
    <w:rsid w:val="00C307F6"/>
    <w:rsid w:val="00C3368B"/>
    <w:rsid w:val="00C34501"/>
    <w:rsid w:val="00C40116"/>
    <w:rsid w:val="00C418FE"/>
    <w:rsid w:val="00C610FB"/>
    <w:rsid w:val="00C92437"/>
    <w:rsid w:val="00C959BC"/>
    <w:rsid w:val="00CA5C24"/>
    <w:rsid w:val="00CC7E2D"/>
    <w:rsid w:val="00CD56FD"/>
    <w:rsid w:val="00CE756A"/>
    <w:rsid w:val="00CF2F4B"/>
    <w:rsid w:val="00CF53FF"/>
    <w:rsid w:val="00CF5909"/>
    <w:rsid w:val="00D0518F"/>
    <w:rsid w:val="00D11D4F"/>
    <w:rsid w:val="00D125FD"/>
    <w:rsid w:val="00D3109E"/>
    <w:rsid w:val="00D3434F"/>
    <w:rsid w:val="00D43BE0"/>
    <w:rsid w:val="00D44CF0"/>
    <w:rsid w:val="00D512A9"/>
    <w:rsid w:val="00D53B91"/>
    <w:rsid w:val="00D53BCE"/>
    <w:rsid w:val="00D540B8"/>
    <w:rsid w:val="00D57B15"/>
    <w:rsid w:val="00D64193"/>
    <w:rsid w:val="00DB7999"/>
    <w:rsid w:val="00DC5FBF"/>
    <w:rsid w:val="00DC7568"/>
    <w:rsid w:val="00DD06BD"/>
    <w:rsid w:val="00E1329E"/>
    <w:rsid w:val="00E15BCC"/>
    <w:rsid w:val="00E31BF4"/>
    <w:rsid w:val="00E408E2"/>
    <w:rsid w:val="00E4282D"/>
    <w:rsid w:val="00EA52C4"/>
    <w:rsid w:val="00EB14CC"/>
    <w:rsid w:val="00EB576A"/>
    <w:rsid w:val="00EB5B2D"/>
    <w:rsid w:val="00EB6054"/>
    <w:rsid w:val="00EC3B81"/>
    <w:rsid w:val="00EC632C"/>
    <w:rsid w:val="00EF2AAB"/>
    <w:rsid w:val="00F0337E"/>
    <w:rsid w:val="00F401B6"/>
    <w:rsid w:val="00F45C26"/>
    <w:rsid w:val="00F829E8"/>
    <w:rsid w:val="00F9789F"/>
    <w:rsid w:val="00FB3191"/>
    <w:rsid w:val="00FB6D04"/>
    <w:rsid w:val="00FC19B0"/>
    <w:rsid w:val="00FE150D"/>
    <w:rsid w:val="00FE3673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6F6A4"/>
  <w15:docId w15:val="{FC78FAED-4F5D-4C4A-92DA-EB920799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31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0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387D"/>
    <w:pPr>
      <w:ind w:left="720"/>
      <w:contextualSpacing/>
    </w:pPr>
  </w:style>
  <w:style w:type="paragraph" w:customStyle="1" w:styleId="justppt">
    <w:name w:val="justppt"/>
    <w:basedOn w:val="a"/>
    <w:rsid w:val="00AF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31BF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header"/>
    <w:basedOn w:val="a"/>
    <w:link w:val="a9"/>
    <w:uiPriority w:val="99"/>
    <w:unhideWhenUsed/>
    <w:rsid w:val="00E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3B81"/>
  </w:style>
  <w:style w:type="paragraph" w:styleId="aa">
    <w:name w:val="footer"/>
    <w:basedOn w:val="a"/>
    <w:link w:val="ab"/>
    <w:uiPriority w:val="99"/>
    <w:unhideWhenUsed/>
    <w:rsid w:val="00E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3B81"/>
  </w:style>
  <w:style w:type="paragraph" w:styleId="ac">
    <w:name w:val="Normal (Web)"/>
    <w:basedOn w:val="a"/>
    <w:uiPriority w:val="99"/>
    <w:semiHidden/>
    <w:unhideWhenUsed/>
    <w:rsid w:val="00470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4705E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077FC-8377-4742-B8B9-1A971228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Admin</cp:lastModifiedBy>
  <cp:revision>9</cp:revision>
  <cp:lastPrinted>2023-10-25T09:21:00Z</cp:lastPrinted>
  <dcterms:created xsi:type="dcterms:W3CDTF">2023-10-30T12:55:00Z</dcterms:created>
  <dcterms:modified xsi:type="dcterms:W3CDTF">2024-11-01T06:43:00Z</dcterms:modified>
</cp:coreProperties>
</file>